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A8C" w:rsidRDefault="00633A8C" w:rsidP="00633A8C">
      <w:pPr>
        <w:jc w:val="center"/>
        <w:rPr>
          <w:b/>
          <w:sz w:val="22"/>
          <w:szCs w:val="22"/>
        </w:rPr>
      </w:pPr>
      <w:r w:rsidRPr="000D4515">
        <w:rPr>
          <w:b/>
          <w:sz w:val="22"/>
          <w:szCs w:val="22"/>
        </w:rPr>
        <w:t>МАКРОСТРУКТУРА  УЧЕБНОГО  ЗАНЯТИЯ</w:t>
      </w:r>
    </w:p>
    <w:p w:rsidR="00633A8C" w:rsidRPr="000D4515" w:rsidRDefault="00633A8C" w:rsidP="00633A8C">
      <w:pPr>
        <w:jc w:val="center"/>
        <w:rPr>
          <w:b/>
          <w:sz w:val="22"/>
          <w:szCs w:val="22"/>
        </w:rPr>
      </w:pPr>
    </w:p>
    <w:tbl>
      <w:tblPr>
        <w:tblStyle w:val="a3"/>
        <w:tblW w:w="16068" w:type="dxa"/>
        <w:tblLook w:val="01E0" w:firstRow="1" w:lastRow="1" w:firstColumn="1" w:lastColumn="1" w:noHBand="0" w:noVBand="0"/>
      </w:tblPr>
      <w:tblGrid>
        <w:gridCol w:w="588"/>
        <w:gridCol w:w="2996"/>
        <w:gridCol w:w="4804"/>
        <w:gridCol w:w="7680"/>
      </w:tblGrid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b/>
                <w:sz w:val="22"/>
                <w:szCs w:val="22"/>
              </w:rPr>
            </w:pPr>
            <w:r w:rsidRPr="000D4515">
              <w:rPr>
                <w:b/>
                <w:sz w:val="22"/>
                <w:szCs w:val="22"/>
              </w:rPr>
              <w:t>№</w:t>
            </w:r>
          </w:p>
          <w:p w:rsidR="00633A8C" w:rsidRPr="000D4515" w:rsidRDefault="00633A8C" w:rsidP="008F5E07">
            <w:pPr>
              <w:jc w:val="center"/>
              <w:rPr>
                <w:b/>
                <w:sz w:val="22"/>
                <w:szCs w:val="22"/>
              </w:rPr>
            </w:pPr>
            <w:r w:rsidRPr="000D4515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996" w:type="dxa"/>
            <w:vAlign w:val="center"/>
          </w:tcPr>
          <w:p w:rsidR="00633A8C" w:rsidRPr="000D4515" w:rsidRDefault="00633A8C" w:rsidP="008F5E07">
            <w:pPr>
              <w:jc w:val="center"/>
              <w:rPr>
                <w:b/>
                <w:sz w:val="22"/>
                <w:szCs w:val="22"/>
              </w:rPr>
            </w:pPr>
            <w:r w:rsidRPr="000D4515">
              <w:rPr>
                <w:b/>
                <w:sz w:val="22"/>
                <w:szCs w:val="22"/>
              </w:rPr>
              <w:t>Основные этапы</w:t>
            </w:r>
          </w:p>
        </w:tc>
        <w:tc>
          <w:tcPr>
            <w:tcW w:w="4804" w:type="dxa"/>
            <w:vAlign w:val="center"/>
          </w:tcPr>
          <w:p w:rsidR="00633A8C" w:rsidRPr="000D4515" w:rsidRDefault="00633A8C" w:rsidP="008F5E07">
            <w:pPr>
              <w:jc w:val="center"/>
              <w:rPr>
                <w:b/>
                <w:sz w:val="22"/>
                <w:szCs w:val="22"/>
              </w:rPr>
            </w:pPr>
            <w:r w:rsidRPr="000D4515">
              <w:rPr>
                <w:b/>
                <w:sz w:val="22"/>
                <w:szCs w:val="22"/>
              </w:rPr>
              <w:t>Ведущие задачи учителя</w:t>
            </w:r>
          </w:p>
        </w:tc>
        <w:tc>
          <w:tcPr>
            <w:tcW w:w="7680" w:type="dxa"/>
            <w:vAlign w:val="center"/>
          </w:tcPr>
          <w:p w:rsidR="00633A8C" w:rsidRPr="000D4515" w:rsidRDefault="00633A8C" w:rsidP="008F5E07">
            <w:pPr>
              <w:jc w:val="center"/>
              <w:rPr>
                <w:b/>
                <w:sz w:val="22"/>
                <w:szCs w:val="22"/>
              </w:rPr>
            </w:pPr>
            <w:r w:rsidRPr="000D4515">
              <w:rPr>
                <w:b/>
                <w:sz w:val="22"/>
                <w:szCs w:val="22"/>
              </w:rPr>
              <w:t>Техники различных технологий по реализации этапа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1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Организационный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252" w:hanging="25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обеспечить нормальную рабочую обстановку на уроке;</w:t>
            </w:r>
          </w:p>
          <w:p w:rsidR="00633A8C" w:rsidRPr="000D4515" w:rsidRDefault="00633A8C" w:rsidP="008F5E07">
            <w:pPr>
              <w:ind w:left="252" w:hanging="25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подготовить учащихся к общению.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собранность учителя;</w:t>
            </w:r>
          </w:p>
          <w:p w:rsidR="00633A8C" w:rsidRPr="000D4515" w:rsidRDefault="00633A8C" w:rsidP="008F5E07">
            <w:pPr>
              <w:ind w:left="147" w:hanging="147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преемственность и последовательность требований (вербальных – командного типа, гуманных – в виде просьб и предлож</w:t>
            </w:r>
            <w:r w:rsidRPr="000D4515">
              <w:rPr>
                <w:sz w:val="22"/>
                <w:szCs w:val="22"/>
              </w:rPr>
              <w:t>е</w:t>
            </w:r>
            <w:r w:rsidRPr="000D4515">
              <w:rPr>
                <w:sz w:val="22"/>
                <w:szCs w:val="22"/>
              </w:rPr>
              <w:t>ний);</w:t>
            </w:r>
          </w:p>
          <w:p w:rsidR="00633A8C" w:rsidRPr="000D4515" w:rsidRDefault="00633A8C" w:rsidP="008F5E07">
            <w:pPr>
              <w:ind w:left="147" w:hanging="147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спокойная и уверенная манера ведения урока у учителя (слова, «гигиена р</w:t>
            </w:r>
            <w:r w:rsidRPr="000D4515">
              <w:rPr>
                <w:sz w:val="22"/>
                <w:szCs w:val="22"/>
              </w:rPr>
              <w:t>е</w:t>
            </w:r>
            <w:r w:rsidRPr="000D4515">
              <w:rPr>
                <w:sz w:val="22"/>
                <w:szCs w:val="22"/>
              </w:rPr>
              <w:t xml:space="preserve">чи»). 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2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Проверка домашнего з</w:t>
            </w:r>
            <w:r w:rsidRPr="000D4515">
              <w:rPr>
                <w:sz w:val="22"/>
                <w:szCs w:val="22"/>
              </w:rPr>
              <w:t>а</w:t>
            </w:r>
            <w:r w:rsidRPr="000D4515">
              <w:rPr>
                <w:sz w:val="22"/>
                <w:szCs w:val="22"/>
              </w:rPr>
              <w:t>дания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252" w:hanging="25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установить правильность, полноту и осозна</w:t>
            </w:r>
            <w:r w:rsidRPr="000D4515">
              <w:rPr>
                <w:sz w:val="22"/>
                <w:szCs w:val="22"/>
              </w:rPr>
              <w:t>н</w:t>
            </w:r>
            <w:r w:rsidRPr="000D4515">
              <w:rPr>
                <w:sz w:val="22"/>
                <w:szCs w:val="22"/>
              </w:rPr>
              <w:t>ность выполнения домашнего задания;</w:t>
            </w:r>
          </w:p>
          <w:p w:rsidR="00633A8C" w:rsidRPr="000D4515" w:rsidRDefault="00633A8C" w:rsidP="008F5E07">
            <w:pPr>
              <w:ind w:left="252" w:hanging="252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 xml:space="preserve">− выявить и по возможности устранить пробелы (?). 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тестовые задания (свернутые или закрытые);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выполнение заданий подобных домашним;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постановка дополнительных вопросов;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обращение с просьбой продолжить ответ (по «цепочке»);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 xml:space="preserve">− составление плана выполнения домашнего задания и др.  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3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Актуализация субъек</w:t>
            </w:r>
            <w:r w:rsidRPr="000D4515">
              <w:rPr>
                <w:sz w:val="22"/>
                <w:szCs w:val="22"/>
              </w:rPr>
              <w:t>т</w:t>
            </w:r>
            <w:r w:rsidRPr="000D4515">
              <w:rPr>
                <w:sz w:val="22"/>
                <w:szCs w:val="22"/>
              </w:rPr>
              <w:t>ного опыта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обеспечить мотивацию;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актуализировать опыт;</w:t>
            </w:r>
          </w:p>
          <w:p w:rsidR="00633A8C" w:rsidRPr="000D4515" w:rsidRDefault="00633A8C" w:rsidP="008F5E07">
            <w:pPr>
              <w:ind w:left="252" w:hanging="25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выявить личностный смысл (субъективное понимание) или смысл контекстный (коллективное п</w:t>
            </w:r>
            <w:r w:rsidRPr="000D4515">
              <w:rPr>
                <w:sz w:val="22"/>
                <w:szCs w:val="22"/>
              </w:rPr>
              <w:t>о</w:t>
            </w:r>
            <w:r w:rsidRPr="000D4515">
              <w:rPr>
                <w:sz w:val="22"/>
                <w:szCs w:val="22"/>
              </w:rPr>
              <w:t>нимание).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объяснение целей;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постановка целей в виде проблемного вопроса, задания;</w:t>
            </w:r>
          </w:p>
          <w:p w:rsidR="00633A8C" w:rsidRPr="000D4515" w:rsidRDefault="00633A8C" w:rsidP="008F5E07">
            <w:pPr>
              <w:ind w:left="132" w:hanging="13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построение ассоциативного ряда (на что похоже</w:t>
            </w:r>
            <w:r>
              <w:rPr>
                <w:sz w:val="22"/>
                <w:szCs w:val="22"/>
              </w:rPr>
              <w:t>…</w:t>
            </w:r>
            <w:r w:rsidRPr="000D4515">
              <w:rPr>
                <w:sz w:val="22"/>
                <w:szCs w:val="22"/>
              </w:rPr>
              <w:t>? …какие вызывает асс</w:t>
            </w:r>
            <w:r w:rsidRPr="000D4515">
              <w:rPr>
                <w:sz w:val="22"/>
                <w:szCs w:val="22"/>
              </w:rPr>
              <w:t>о</w:t>
            </w:r>
            <w:r w:rsidRPr="000D4515">
              <w:rPr>
                <w:sz w:val="22"/>
                <w:szCs w:val="22"/>
              </w:rPr>
              <w:t>циации?);</w:t>
            </w:r>
          </w:p>
          <w:p w:rsidR="00633A8C" w:rsidRPr="000D4515" w:rsidRDefault="00633A8C" w:rsidP="008F5E07">
            <w:pPr>
              <w:ind w:left="132" w:hanging="13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проведение опроса на предмет знания и понимания изучаемого → мо</w:t>
            </w:r>
            <w:r w:rsidRPr="000D4515">
              <w:rPr>
                <w:sz w:val="22"/>
                <w:szCs w:val="22"/>
              </w:rPr>
              <w:t>з</w:t>
            </w:r>
            <w:r w:rsidRPr="000D4515">
              <w:rPr>
                <w:sz w:val="22"/>
                <w:szCs w:val="22"/>
              </w:rPr>
              <w:t>говой штурм;</w:t>
            </w:r>
          </w:p>
          <w:p w:rsidR="00633A8C" w:rsidRPr="000D4515" w:rsidRDefault="00633A8C" w:rsidP="008F5E07">
            <w:pPr>
              <w:ind w:left="132" w:hanging="13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постановка целей через показ конечных результатов занятия;</w:t>
            </w:r>
          </w:p>
          <w:p w:rsidR="00633A8C" w:rsidRPr="000D4515" w:rsidRDefault="00633A8C" w:rsidP="008F5E07">
            <w:pPr>
              <w:ind w:left="132" w:hanging="13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постановка привлекательной цели.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4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Изучение нового матери</w:t>
            </w:r>
            <w:r w:rsidRPr="000D4515">
              <w:rPr>
                <w:sz w:val="22"/>
                <w:szCs w:val="22"/>
              </w:rPr>
              <w:t>а</w:t>
            </w:r>
            <w:r w:rsidRPr="000D4515">
              <w:rPr>
                <w:sz w:val="22"/>
                <w:szCs w:val="22"/>
              </w:rPr>
              <w:t>ла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252" w:hanging="25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обеспечить восприятие, осмысление и первичное запоминание нового учебного мат</w:t>
            </w:r>
            <w:r w:rsidRPr="000D4515">
              <w:rPr>
                <w:sz w:val="22"/>
                <w:szCs w:val="22"/>
              </w:rPr>
              <w:t>е</w:t>
            </w:r>
            <w:r w:rsidRPr="000D4515">
              <w:rPr>
                <w:sz w:val="22"/>
                <w:szCs w:val="22"/>
              </w:rPr>
              <w:t>риала;</w:t>
            </w:r>
          </w:p>
          <w:p w:rsidR="00633A8C" w:rsidRPr="000D4515" w:rsidRDefault="00633A8C" w:rsidP="008F5E07">
            <w:pPr>
              <w:ind w:left="25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обеспечить усвоение методики воспроизв</w:t>
            </w:r>
            <w:r w:rsidRPr="000D4515">
              <w:rPr>
                <w:sz w:val="22"/>
                <w:szCs w:val="22"/>
              </w:rPr>
              <w:t>е</w:t>
            </w:r>
            <w:r w:rsidRPr="000D4515">
              <w:rPr>
                <w:sz w:val="22"/>
                <w:szCs w:val="22"/>
              </w:rPr>
              <w:t>дения учебного материала (как я это представляю, пон</w:t>
            </w:r>
            <w:r w:rsidRPr="000D4515">
              <w:rPr>
                <w:sz w:val="22"/>
                <w:szCs w:val="22"/>
              </w:rPr>
              <w:t>и</w:t>
            </w:r>
            <w:r w:rsidRPr="000D4515">
              <w:rPr>
                <w:sz w:val="22"/>
                <w:szCs w:val="22"/>
              </w:rPr>
              <w:t>маю, действую).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работа с определением понятий;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родовое слово и видовые признаки;</w:t>
            </w:r>
          </w:p>
          <w:p w:rsidR="00633A8C" w:rsidRPr="000D4515" w:rsidRDefault="00633A8C" w:rsidP="008F5E07">
            <w:pPr>
              <w:ind w:left="132" w:hanging="13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использование аналогий и гомологий (аналоги – общие свойства при различном происхождении, гомологи – общие свойства и происхожд</w:t>
            </w:r>
            <w:r w:rsidRPr="000D4515">
              <w:rPr>
                <w:sz w:val="22"/>
                <w:szCs w:val="22"/>
              </w:rPr>
              <w:t>е</w:t>
            </w:r>
            <w:r w:rsidRPr="000D4515">
              <w:rPr>
                <w:sz w:val="22"/>
                <w:szCs w:val="22"/>
              </w:rPr>
              <w:t>ние);</w:t>
            </w:r>
          </w:p>
          <w:p w:rsidR="00633A8C" w:rsidRPr="000D4515" w:rsidRDefault="00633A8C" w:rsidP="008F5E07">
            <w:pPr>
              <w:ind w:left="132" w:hanging="13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изучение в экстрактивном режиме (рассказ, лекция, сообщение, объя</w:t>
            </w:r>
            <w:r w:rsidRPr="000D4515">
              <w:rPr>
                <w:sz w:val="22"/>
                <w:szCs w:val="22"/>
              </w:rPr>
              <w:t>с</w:t>
            </w:r>
            <w:r w:rsidRPr="000D4515">
              <w:rPr>
                <w:sz w:val="22"/>
                <w:szCs w:val="22"/>
              </w:rPr>
              <w:t>нение);</w:t>
            </w:r>
          </w:p>
          <w:p w:rsidR="00633A8C" w:rsidRPr="000D4515" w:rsidRDefault="00633A8C" w:rsidP="008F5E07">
            <w:pPr>
              <w:ind w:left="132" w:hanging="13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изучение в интроактивном режиме (модульное, программное, компь</w:t>
            </w:r>
            <w:r w:rsidRPr="000D4515">
              <w:rPr>
                <w:sz w:val="22"/>
                <w:szCs w:val="22"/>
              </w:rPr>
              <w:t>ю</w:t>
            </w:r>
            <w:r w:rsidRPr="000D4515">
              <w:rPr>
                <w:sz w:val="22"/>
                <w:szCs w:val="22"/>
              </w:rPr>
              <w:t>терное обучение);</w:t>
            </w:r>
          </w:p>
          <w:p w:rsidR="00633A8C" w:rsidRPr="000D4515" w:rsidRDefault="00633A8C" w:rsidP="008F5E07">
            <w:pPr>
              <w:ind w:left="132" w:hanging="13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изучение в интерактивном режиме (проблемное, адаптивное, проектное об</w:t>
            </w:r>
            <w:r w:rsidRPr="000D4515">
              <w:rPr>
                <w:sz w:val="22"/>
                <w:szCs w:val="22"/>
              </w:rPr>
              <w:t>у</w:t>
            </w:r>
            <w:r w:rsidRPr="000D4515">
              <w:rPr>
                <w:sz w:val="22"/>
                <w:szCs w:val="22"/>
              </w:rPr>
              <w:t>чение, КСО);</w:t>
            </w:r>
          </w:p>
          <w:p w:rsidR="00633A8C" w:rsidRPr="000D4515" w:rsidRDefault="00633A8C" w:rsidP="008F5E07">
            <w:pPr>
              <w:ind w:left="132" w:hanging="13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по технике по концептуальной основе (предлагается несколько конце</w:t>
            </w:r>
            <w:r w:rsidRPr="000D4515">
              <w:rPr>
                <w:sz w:val="22"/>
                <w:szCs w:val="22"/>
              </w:rPr>
              <w:t>п</w:t>
            </w:r>
            <w:r w:rsidRPr="000D4515">
              <w:rPr>
                <w:sz w:val="22"/>
                <w:szCs w:val="22"/>
              </w:rPr>
              <w:t>ций → выбор наиболее научной концепции на основе жи</w:t>
            </w:r>
            <w:r w:rsidRPr="000D4515">
              <w:rPr>
                <w:sz w:val="22"/>
                <w:szCs w:val="22"/>
              </w:rPr>
              <w:t>з</w:t>
            </w:r>
            <w:r w:rsidRPr="000D4515">
              <w:rPr>
                <w:sz w:val="22"/>
                <w:szCs w:val="22"/>
              </w:rPr>
              <w:t xml:space="preserve">ненного опыта и др.). 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5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Первичная проверка зн</w:t>
            </w:r>
            <w:r w:rsidRPr="000D4515">
              <w:rPr>
                <w:sz w:val="22"/>
                <w:szCs w:val="22"/>
              </w:rPr>
              <w:t>а</w:t>
            </w:r>
            <w:r w:rsidRPr="000D4515">
              <w:rPr>
                <w:sz w:val="22"/>
                <w:szCs w:val="22"/>
              </w:rPr>
              <w:t>ний и способов деятельн</w:t>
            </w:r>
            <w:r w:rsidRPr="000D4515">
              <w:rPr>
                <w:sz w:val="22"/>
                <w:szCs w:val="22"/>
              </w:rPr>
              <w:t>о</w:t>
            </w:r>
            <w:r w:rsidRPr="000D4515">
              <w:rPr>
                <w:sz w:val="22"/>
                <w:szCs w:val="22"/>
              </w:rPr>
              <w:t>сти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252" w:hanging="252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установить правильность и осознанность изученн</w:t>
            </w:r>
            <w:r w:rsidRPr="000D4515">
              <w:rPr>
                <w:sz w:val="22"/>
                <w:szCs w:val="22"/>
              </w:rPr>
              <w:t>о</w:t>
            </w:r>
            <w:r w:rsidRPr="000D4515">
              <w:rPr>
                <w:sz w:val="22"/>
                <w:szCs w:val="22"/>
              </w:rPr>
              <w:t>го материала у учащихся;</w:t>
            </w:r>
          </w:p>
          <w:p w:rsidR="00633A8C" w:rsidRPr="000D4515" w:rsidRDefault="00633A8C" w:rsidP="008F5E07">
            <w:pPr>
              <w:ind w:left="252" w:hanging="252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выявить проблемы;</w:t>
            </w:r>
          </w:p>
          <w:p w:rsidR="00633A8C" w:rsidRPr="000D4515" w:rsidRDefault="00633A8C" w:rsidP="008F5E07">
            <w:pPr>
              <w:ind w:left="252" w:hanging="252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 xml:space="preserve">− провести коррекцию.  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опорный конспект;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построение ассоциативного ряда;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использование заданий на узнавание изучаемых объектов;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опрос экспертов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6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Закрепление новых знаний и способов деятельности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136" w:hanging="13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обеспечить закрепление и повышение уровня о</w:t>
            </w:r>
            <w:r w:rsidRPr="000D4515">
              <w:rPr>
                <w:sz w:val="22"/>
                <w:szCs w:val="22"/>
              </w:rPr>
              <w:t>с</w:t>
            </w:r>
            <w:r w:rsidRPr="000D4515">
              <w:rPr>
                <w:sz w:val="22"/>
                <w:szCs w:val="22"/>
              </w:rPr>
              <w:t>мысления новых знаний.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взаимообмен заданиями, вопросами;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составление карты мыследеятельности;</w:t>
            </w:r>
          </w:p>
          <w:p w:rsidR="00633A8C" w:rsidRPr="000D4515" w:rsidRDefault="00633A8C" w:rsidP="008F5E07">
            <w:pPr>
              <w:ind w:right="-10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вопросно-ответное обобщение;</w:t>
            </w:r>
          </w:p>
          <w:p w:rsidR="00633A8C" w:rsidRPr="000D4515" w:rsidRDefault="00633A8C" w:rsidP="008F5E07">
            <w:pPr>
              <w:ind w:right="-10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обращение к субъектному опыту;</w:t>
            </w:r>
          </w:p>
          <w:p w:rsidR="00633A8C" w:rsidRPr="000D4515" w:rsidRDefault="00633A8C" w:rsidP="008F5E07">
            <w:pPr>
              <w:ind w:right="-10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придумывание заданий, вопросов, задач;</w:t>
            </w:r>
          </w:p>
          <w:p w:rsidR="00633A8C" w:rsidRPr="000D4515" w:rsidRDefault="00633A8C" w:rsidP="008F5E07">
            <w:pPr>
              <w:ind w:left="256" w:right="-10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использование вопросов, повышающих интеллектуальную акти</w:t>
            </w:r>
            <w:r w:rsidRPr="000D4515">
              <w:rPr>
                <w:sz w:val="22"/>
                <w:szCs w:val="22"/>
              </w:rPr>
              <w:t>в</w:t>
            </w:r>
            <w:r w:rsidRPr="000D4515">
              <w:rPr>
                <w:sz w:val="22"/>
                <w:szCs w:val="22"/>
              </w:rPr>
              <w:t>ность;</w:t>
            </w:r>
          </w:p>
          <w:p w:rsidR="00633A8C" w:rsidRPr="000D4515" w:rsidRDefault="00633A8C" w:rsidP="008F5E07">
            <w:pPr>
              <w:ind w:left="256" w:right="-10" w:hanging="256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использование гипотез, предложений;</w:t>
            </w:r>
          </w:p>
          <w:p w:rsidR="00633A8C" w:rsidRPr="000D4515" w:rsidRDefault="00633A8C" w:rsidP="008F5E07">
            <w:pPr>
              <w:ind w:left="256" w:right="-10" w:hanging="256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lastRenderedPageBreak/>
              <w:t>− использование вопросов на предмет рассуждения.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Применение знаний и спос</w:t>
            </w:r>
            <w:r w:rsidRPr="000D4515">
              <w:rPr>
                <w:sz w:val="22"/>
                <w:szCs w:val="22"/>
              </w:rPr>
              <w:t>о</w:t>
            </w:r>
            <w:r w:rsidRPr="000D4515">
              <w:rPr>
                <w:sz w:val="22"/>
                <w:szCs w:val="22"/>
              </w:rPr>
              <w:t>бов деятельности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136" w:hanging="13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усвоение и развитие знаний и умений в самосто</w:t>
            </w:r>
            <w:r w:rsidRPr="000D4515">
              <w:rPr>
                <w:sz w:val="22"/>
                <w:szCs w:val="22"/>
              </w:rPr>
              <w:t>я</w:t>
            </w:r>
            <w:r w:rsidRPr="000D4515">
              <w:rPr>
                <w:sz w:val="22"/>
                <w:szCs w:val="22"/>
              </w:rPr>
              <w:t>тельной деятельности.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разноуровневая самостоятельная работа;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проектное обучение;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деловая игра;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групповая работа;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дебаты «за» и «против»;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задание «по кругу»;</w:t>
            </w:r>
          </w:p>
          <w:p w:rsidR="00633A8C" w:rsidRPr="000D4515" w:rsidRDefault="00633A8C" w:rsidP="008F5E07">
            <w:pPr>
              <w:ind w:left="256" w:hanging="256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задание на самостоятельное построение алгоритмических пре</w:t>
            </w:r>
            <w:r w:rsidRPr="000D4515">
              <w:rPr>
                <w:sz w:val="22"/>
                <w:szCs w:val="22"/>
              </w:rPr>
              <w:t>д</w:t>
            </w:r>
            <w:r w:rsidRPr="000D4515">
              <w:rPr>
                <w:sz w:val="22"/>
                <w:szCs w:val="22"/>
              </w:rPr>
              <w:t>писаний для решения задач;</w:t>
            </w:r>
          </w:p>
          <w:p w:rsidR="00633A8C" w:rsidRPr="000D4515" w:rsidRDefault="00633A8C" w:rsidP="008F5E07">
            <w:pPr>
              <w:ind w:left="256" w:hanging="256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 xml:space="preserve">− моделирование, </w:t>
            </w:r>
          </w:p>
          <w:p w:rsidR="00633A8C" w:rsidRPr="000D4515" w:rsidRDefault="00633A8C" w:rsidP="008F5E07">
            <w:pPr>
              <w:ind w:left="256" w:hanging="256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конструирование;</w:t>
            </w:r>
          </w:p>
          <w:p w:rsidR="00633A8C" w:rsidRPr="000D4515" w:rsidRDefault="00633A8C" w:rsidP="008F5E07">
            <w:pPr>
              <w:ind w:left="256" w:hanging="256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сочинение и др.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8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Обобщение и систематиз</w:t>
            </w:r>
            <w:r w:rsidRPr="000D4515">
              <w:rPr>
                <w:sz w:val="22"/>
                <w:szCs w:val="22"/>
              </w:rPr>
              <w:t>а</w:t>
            </w:r>
            <w:r w:rsidRPr="000D4515">
              <w:rPr>
                <w:sz w:val="22"/>
                <w:szCs w:val="22"/>
              </w:rPr>
              <w:t>ция знаний и способов де</w:t>
            </w:r>
            <w:r w:rsidRPr="000D4515">
              <w:rPr>
                <w:sz w:val="22"/>
                <w:szCs w:val="22"/>
              </w:rPr>
              <w:t>я</w:t>
            </w:r>
            <w:r w:rsidRPr="000D4515">
              <w:rPr>
                <w:sz w:val="22"/>
                <w:szCs w:val="22"/>
              </w:rPr>
              <w:t>тельности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136" w:hanging="13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обеспечить формирование целостной системы ведущих знаний на основе установления вну</w:t>
            </w:r>
            <w:r w:rsidRPr="000D4515">
              <w:rPr>
                <w:sz w:val="22"/>
                <w:szCs w:val="22"/>
              </w:rPr>
              <w:t>т</w:t>
            </w:r>
            <w:r w:rsidRPr="000D4515">
              <w:rPr>
                <w:sz w:val="22"/>
                <w:szCs w:val="22"/>
              </w:rPr>
              <w:t>ри- и межпредметных связей;</w:t>
            </w:r>
          </w:p>
          <w:p w:rsidR="00633A8C" w:rsidRPr="000D4515" w:rsidRDefault="00633A8C" w:rsidP="008F5E07">
            <w:pPr>
              <w:ind w:left="136" w:hanging="13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создать условия для освоения фундаментал</w:t>
            </w:r>
            <w:r w:rsidRPr="000D4515">
              <w:rPr>
                <w:sz w:val="22"/>
                <w:szCs w:val="22"/>
              </w:rPr>
              <w:t>ь</w:t>
            </w:r>
            <w:r w:rsidRPr="000D4515">
              <w:rPr>
                <w:sz w:val="22"/>
                <w:szCs w:val="22"/>
              </w:rPr>
              <w:t xml:space="preserve">ных философских идей.  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ind w:left="256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техника кооперации (работа в группах с различными видами з</w:t>
            </w:r>
            <w:r w:rsidRPr="000D4515">
              <w:rPr>
                <w:sz w:val="22"/>
                <w:szCs w:val="22"/>
              </w:rPr>
              <w:t>а</w:t>
            </w:r>
            <w:r w:rsidRPr="000D4515">
              <w:rPr>
                <w:sz w:val="22"/>
                <w:szCs w:val="22"/>
              </w:rPr>
              <w:t>даний, над проектом);</w:t>
            </w:r>
          </w:p>
          <w:p w:rsidR="00633A8C" w:rsidRPr="000D4515" w:rsidRDefault="00633A8C" w:rsidP="008F5E07">
            <w:pPr>
              <w:ind w:left="256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составление карты мыследеятельности (что привело к открытию того или иного закона…);</w:t>
            </w:r>
          </w:p>
          <w:p w:rsidR="00633A8C" w:rsidRPr="000D4515" w:rsidRDefault="00633A8C" w:rsidP="008F5E07">
            <w:pPr>
              <w:ind w:left="256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моделирование;</w:t>
            </w:r>
          </w:p>
          <w:p w:rsidR="00633A8C" w:rsidRPr="000D4515" w:rsidRDefault="00633A8C" w:rsidP="008F5E07">
            <w:pPr>
              <w:ind w:left="256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построение «дерева» темы;</w:t>
            </w:r>
          </w:p>
          <w:p w:rsidR="00633A8C" w:rsidRPr="000D4515" w:rsidRDefault="00633A8C" w:rsidP="008F5E07">
            <w:pPr>
              <w:ind w:left="256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мозговой штурм в устной, письменной формах;</w:t>
            </w:r>
          </w:p>
          <w:p w:rsidR="00633A8C" w:rsidRPr="000D4515" w:rsidRDefault="00633A8C" w:rsidP="008F5E07">
            <w:pPr>
              <w:ind w:left="256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техника пересечения тем (пример: пересечение на «деревьях» нескол</w:t>
            </w:r>
            <w:r w:rsidRPr="000D4515">
              <w:rPr>
                <w:sz w:val="22"/>
                <w:szCs w:val="22"/>
              </w:rPr>
              <w:t>ь</w:t>
            </w:r>
            <w:r w:rsidRPr="000D4515">
              <w:rPr>
                <w:sz w:val="22"/>
                <w:szCs w:val="22"/>
              </w:rPr>
              <w:t>ких тем – стрелочками).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9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Контроль и самоконтроль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136" w:hanging="13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выявить качество усвоения изученного мат</w:t>
            </w:r>
            <w:r w:rsidRPr="000D4515">
              <w:rPr>
                <w:sz w:val="22"/>
                <w:szCs w:val="22"/>
              </w:rPr>
              <w:t>е</w:t>
            </w:r>
            <w:r w:rsidRPr="000D4515">
              <w:rPr>
                <w:sz w:val="22"/>
                <w:szCs w:val="22"/>
              </w:rPr>
              <w:t>риала;</w:t>
            </w:r>
          </w:p>
          <w:p w:rsidR="00633A8C" w:rsidRPr="000D4515" w:rsidRDefault="00633A8C" w:rsidP="008F5E07">
            <w:pPr>
              <w:ind w:left="136" w:hanging="13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установить причины недостатков, пробелов в зн</w:t>
            </w:r>
            <w:r w:rsidRPr="000D4515">
              <w:rPr>
                <w:sz w:val="22"/>
                <w:szCs w:val="22"/>
              </w:rPr>
              <w:t>а</w:t>
            </w:r>
            <w:r w:rsidRPr="000D4515">
              <w:rPr>
                <w:sz w:val="22"/>
                <w:szCs w:val="22"/>
              </w:rPr>
              <w:t>ниях.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тестовые задания (открытые, закрытые);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разноуровневые проверочные работы;</w:t>
            </w:r>
          </w:p>
          <w:p w:rsidR="00633A8C" w:rsidRPr="000D4515" w:rsidRDefault="00633A8C" w:rsidP="008F5E07">
            <w:pPr>
              <w:ind w:left="256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задание на выделение существенных и несущественных призн</w:t>
            </w:r>
            <w:r w:rsidRPr="000D4515">
              <w:rPr>
                <w:sz w:val="22"/>
                <w:szCs w:val="22"/>
              </w:rPr>
              <w:t>а</w:t>
            </w:r>
            <w:r w:rsidRPr="000D4515">
              <w:rPr>
                <w:sz w:val="22"/>
                <w:szCs w:val="22"/>
              </w:rPr>
              <w:t>ков;</w:t>
            </w:r>
          </w:p>
          <w:p w:rsidR="00633A8C" w:rsidRPr="000D4515" w:rsidRDefault="00633A8C" w:rsidP="008F5E07">
            <w:pPr>
              <w:ind w:left="256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задание на конструирование нескольких способов выполнения одного и того же задания;</w:t>
            </w:r>
          </w:p>
          <w:p w:rsidR="00633A8C" w:rsidRPr="000D4515" w:rsidRDefault="00633A8C" w:rsidP="008F5E07">
            <w:pPr>
              <w:ind w:left="256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задание с избыточным количеством или противоречивыми да</w:t>
            </w:r>
            <w:r w:rsidRPr="000D4515">
              <w:rPr>
                <w:sz w:val="22"/>
                <w:szCs w:val="22"/>
              </w:rPr>
              <w:t>н</w:t>
            </w:r>
            <w:r w:rsidRPr="000D4515">
              <w:rPr>
                <w:sz w:val="22"/>
                <w:szCs w:val="22"/>
              </w:rPr>
              <w:t xml:space="preserve">ными.  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10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Коррекция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136" w:hanging="13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выявить и скорректировать пробелы в знаниях и способах деятельности.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тестовые задания;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задания с пропусками;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−структурно-логические схемы с пропусками;</w:t>
            </w:r>
          </w:p>
          <w:p w:rsidR="00633A8C" w:rsidRPr="000D4515" w:rsidRDefault="00633A8C" w:rsidP="008F5E07">
            <w:pPr>
              <w:ind w:left="256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применение развернутых инструкций и программированных заданий с п</w:t>
            </w:r>
            <w:r w:rsidRPr="000D4515">
              <w:rPr>
                <w:sz w:val="22"/>
                <w:szCs w:val="22"/>
              </w:rPr>
              <w:t>о</w:t>
            </w:r>
            <w:r w:rsidRPr="000D4515">
              <w:rPr>
                <w:sz w:val="22"/>
                <w:szCs w:val="22"/>
              </w:rPr>
              <w:t>этапным контролем.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11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Информация о домашнем задании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136" w:hanging="13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обеспечить понимание целей, содержания и спос</w:t>
            </w:r>
            <w:r w:rsidRPr="000D4515">
              <w:rPr>
                <w:sz w:val="22"/>
                <w:szCs w:val="22"/>
              </w:rPr>
              <w:t>о</w:t>
            </w:r>
            <w:r w:rsidRPr="000D4515">
              <w:rPr>
                <w:sz w:val="22"/>
                <w:szCs w:val="22"/>
              </w:rPr>
              <w:t>бов выполнения домашнего задания.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трехуровневое домашнее задание;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постановка учебных проблем и задания с поиском их решения;</w:t>
            </w:r>
          </w:p>
          <w:p w:rsidR="00633A8C" w:rsidRPr="000D4515" w:rsidRDefault="00633A8C" w:rsidP="008F5E07">
            <w:pPr>
              <w:ind w:left="256" w:hanging="256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творческие задания (моделирование, конструирование, сочинение, р</w:t>
            </w:r>
            <w:r w:rsidRPr="000D4515">
              <w:rPr>
                <w:sz w:val="22"/>
                <w:szCs w:val="22"/>
              </w:rPr>
              <w:t>е</w:t>
            </w:r>
            <w:r w:rsidRPr="000D4515">
              <w:rPr>
                <w:sz w:val="22"/>
                <w:szCs w:val="22"/>
              </w:rPr>
              <w:t>ферат и др.);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техника особых заданий.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12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Подведение итогов уче</w:t>
            </w:r>
            <w:r w:rsidRPr="000D4515">
              <w:rPr>
                <w:sz w:val="22"/>
                <w:szCs w:val="22"/>
              </w:rPr>
              <w:t>б</w:t>
            </w:r>
            <w:r w:rsidRPr="000D4515">
              <w:rPr>
                <w:sz w:val="22"/>
                <w:szCs w:val="22"/>
              </w:rPr>
              <w:t xml:space="preserve">ного занятия 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136" w:hanging="136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дать качественную оценку работы класса в ц</w:t>
            </w:r>
            <w:r w:rsidRPr="000D4515">
              <w:rPr>
                <w:sz w:val="22"/>
                <w:szCs w:val="22"/>
              </w:rPr>
              <w:t>е</w:t>
            </w:r>
            <w:r w:rsidRPr="000D4515">
              <w:rPr>
                <w:sz w:val="22"/>
                <w:szCs w:val="22"/>
              </w:rPr>
              <w:t>лом и отдельных учащихся.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«лист обратной связи»;</w:t>
            </w:r>
          </w:p>
          <w:p w:rsidR="00633A8C" w:rsidRPr="000D4515" w:rsidRDefault="00633A8C" w:rsidP="008F5E07">
            <w:pPr>
              <w:ind w:left="256" w:hanging="25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«незаконченные предложения»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633A8C" w:rsidRPr="000D4515" w:rsidTr="008F5E07">
        <w:tc>
          <w:tcPr>
            <w:tcW w:w="588" w:type="dxa"/>
          </w:tcPr>
          <w:p w:rsidR="00633A8C" w:rsidRPr="000D4515" w:rsidRDefault="00633A8C" w:rsidP="008F5E07">
            <w:pPr>
              <w:jc w:val="center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13</w:t>
            </w:r>
          </w:p>
        </w:tc>
        <w:tc>
          <w:tcPr>
            <w:tcW w:w="2996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Рефлексия</w:t>
            </w:r>
          </w:p>
        </w:tc>
        <w:tc>
          <w:tcPr>
            <w:tcW w:w="4804" w:type="dxa"/>
          </w:tcPr>
          <w:p w:rsidR="00633A8C" w:rsidRPr="000D4515" w:rsidRDefault="00633A8C" w:rsidP="008F5E07">
            <w:pPr>
              <w:ind w:left="136" w:hanging="13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инициировать рефлексию индивидуальную и ко</w:t>
            </w:r>
            <w:r w:rsidRPr="000D4515">
              <w:rPr>
                <w:sz w:val="22"/>
                <w:szCs w:val="22"/>
              </w:rPr>
              <w:t>л</w:t>
            </w:r>
            <w:r w:rsidRPr="000D4515">
              <w:rPr>
                <w:sz w:val="22"/>
                <w:szCs w:val="22"/>
              </w:rPr>
              <w:t>лективную.</w:t>
            </w:r>
          </w:p>
        </w:tc>
        <w:tc>
          <w:tcPr>
            <w:tcW w:w="7680" w:type="dxa"/>
          </w:tcPr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«письмо самому себе»;</w:t>
            </w:r>
          </w:p>
          <w:p w:rsidR="00633A8C" w:rsidRPr="000D4515" w:rsidRDefault="00633A8C" w:rsidP="008F5E07">
            <w:pPr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«телеграмма»;</w:t>
            </w:r>
          </w:p>
          <w:p w:rsidR="00633A8C" w:rsidRPr="000D4515" w:rsidRDefault="00633A8C" w:rsidP="008F5E07">
            <w:pPr>
              <w:ind w:left="136" w:hanging="136"/>
              <w:jc w:val="both"/>
              <w:rPr>
                <w:sz w:val="22"/>
                <w:szCs w:val="22"/>
              </w:rPr>
            </w:pPr>
            <w:r w:rsidRPr="000D4515">
              <w:rPr>
                <w:sz w:val="22"/>
                <w:szCs w:val="22"/>
              </w:rPr>
              <w:t>− «барометр настроения» (три «лица»: улыбающееся, серьезное, плач</w:t>
            </w:r>
            <w:r w:rsidRPr="000D4515">
              <w:rPr>
                <w:sz w:val="22"/>
                <w:szCs w:val="22"/>
              </w:rPr>
              <w:t>у</w:t>
            </w:r>
            <w:r w:rsidRPr="000D4515">
              <w:rPr>
                <w:sz w:val="22"/>
                <w:szCs w:val="22"/>
              </w:rPr>
              <w:t>щее) и др.</w:t>
            </w:r>
          </w:p>
        </w:tc>
      </w:tr>
    </w:tbl>
    <w:p w:rsidR="00633A8C" w:rsidRDefault="00633A8C" w:rsidP="00633A8C">
      <w:pPr>
        <w:jc w:val="center"/>
        <w:rPr>
          <w:sz w:val="22"/>
          <w:szCs w:val="22"/>
          <w:lang w:val="en-US"/>
        </w:rPr>
      </w:pPr>
    </w:p>
    <w:p w:rsidR="00633A8C" w:rsidRDefault="00633A8C" w:rsidP="00633A8C">
      <w:pPr>
        <w:jc w:val="center"/>
        <w:rPr>
          <w:b/>
          <w:sz w:val="22"/>
          <w:szCs w:val="22"/>
        </w:rPr>
      </w:pPr>
      <w:r w:rsidRPr="000D4515">
        <w:rPr>
          <w:b/>
          <w:sz w:val="22"/>
          <w:szCs w:val="22"/>
        </w:rPr>
        <w:lastRenderedPageBreak/>
        <w:t>МАКРОСТРУКТУРА  УЧЕБНОГО  ЗАНЯТИЯ</w:t>
      </w:r>
    </w:p>
    <w:p w:rsidR="00633A8C" w:rsidRPr="000D4515" w:rsidRDefault="00633A8C" w:rsidP="00633A8C">
      <w:pPr>
        <w:jc w:val="center"/>
        <w:rPr>
          <w:b/>
          <w:sz w:val="22"/>
          <w:szCs w:val="22"/>
        </w:rPr>
      </w:pPr>
    </w:p>
    <w:tbl>
      <w:tblPr>
        <w:tblStyle w:val="a3"/>
        <w:tblW w:w="16068" w:type="dxa"/>
        <w:tblLook w:val="01E0" w:firstRow="1" w:lastRow="1" w:firstColumn="1" w:lastColumn="1" w:noHBand="0" w:noVBand="0"/>
      </w:tblPr>
      <w:tblGrid>
        <w:gridCol w:w="617"/>
        <w:gridCol w:w="2993"/>
        <w:gridCol w:w="4796"/>
        <w:gridCol w:w="7662"/>
      </w:tblGrid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b/>
                <w:sz w:val="28"/>
                <w:szCs w:val="28"/>
              </w:rPr>
            </w:pPr>
            <w:r w:rsidRPr="00867301">
              <w:rPr>
                <w:b/>
                <w:sz w:val="28"/>
                <w:szCs w:val="28"/>
              </w:rPr>
              <w:t>№</w:t>
            </w:r>
          </w:p>
          <w:p w:rsidR="00633A8C" w:rsidRPr="00867301" w:rsidRDefault="00633A8C" w:rsidP="008F5E07">
            <w:pPr>
              <w:jc w:val="center"/>
              <w:rPr>
                <w:b/>
                <w:sz w:val="28"/>
                <w:szCs w:val="28"/>
              </w:rPr>
            </w:pPr>
            <w:r w:rsidRPr="00867301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996" w:type="dxa"/>
            <w:vAlign w:val="center"/>
          </w:tcPr>
          <w:p w:rsidR="00633A8C" w:rsidRPr="00867301" w:rsidRDefault="00633A8C" w:rsidP="008F5E07">
            <w:pPr>
              <w:jc w:val="center"/>
              <w:rPr>
                <w:b/>
                <w:sz w:val="28"/>
                <w:szCs w:val="28"/>
              </w:rPr>
            </w:pPr>
            <w:r w:rsidRPr="00867301">
              <w:rPr>
                <w:b/>
                <w:sz w:val="28"/>
                <w:szCs w:val="28"/>
              </w:rPr>
              <w:t>Основные этапы</w:t>
            </w:r>
          </w:p>
        </w:tc>
        <w:tc>
          <w:tcPr>
            <w:tcW w:w="4804" w:type="dxa"/>
            <w:vAlign w:val="center"/>
          </w:tcPr>
          <w:p w:rsidR="00633A8C" w:rsidRPr="00867301" w:rsidRDefault="00633A8C" w:rsidP="008F5E07">
            <w:pPr>
              <w:jc w:val="center"/>
              <w:rPr>
                <w:b/>
                <w:sz w:val="28"/>
                <w:szCs w:val="28"/>
              </w:rPr>
            </w:pPr>
            <w:r w:rsidRPr="00867301">
              <w:rPr>
                <w:b/>
                <w:sz w:val="28"/>
                <w:szCs w:val="28"/>
              </w:rPr>
              <w:t>Ведущие задачи учителя</w:t>
            </w:r>
          </w:p>
        </w:tc>
        <w:tc>
          <w:tcPr>
            <w:tcW w:w="7680" w:type="dxa"/>
            <w:vAlign w:val="center"/>
          </w:tcPr>
          <w:p w:rsidR="00633A8C" w:rsidRPr="00867301" w:rsidRDefault="00633A8C" w:rsidP="008F5E07">
            <w:pPr>
              <w:jc w:val="center"/>
              <w:rPr>
                <w:b/>
                <w:sz w:val="28"/>
                <w:szCs w:val="28"/>
              </w:rPr>
            </w:pPr>
            <w:r w:rsidRPr="00867301">
              <w:rPr>
                <w:b/>
                <w:sz w:val="28"/>
                <w:szCs w:val="28"/>
              </w:rPr>
              <w:t>Техники различных технологий по реализации этапа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1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Организационный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252" w:hanging="25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обеспечить нормальную рабочую обст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новку на уроке;</w:t>
            </w:r>
          </w:p>
          <w:p w:rsidR="00633A8C" w:rsidRPr="00867301" w:rsidRDefault="00633A8C" w:rsidP="008F5E07">
            <w:pPr>
              <w:ind w:left="252" w:hanging="25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подготовить учащихся к общению.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собранность учителя;</w:t>
            </w:r>
          </w:p>
          <w:p w:rsidR="00633A8C" w:rsidRPr="00867301" w:rsidRDefault="00633A8C" w:rsidP="008F5E07">
            <w:pPr>
              <w:ind w:left="147" w:hanging="147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преемственность и последовательность требований (ве</w:t>
            </w:r>
            <w:r w:rsidRPr="00867301">
              <w:rPr>
                <w:sz w:val="28"/>
                <w:szCs w:val="28"/>
              </w:rPr>
              <w:t>р</w:t>
            </w:r>
            <w:r w:rsidRPr="00867301">
              <w:rPr>
                <w:sz w:val="28"/>
                <w:szCs w:val="28"/>
              </w:rPr>
              <w:t>бальных – командного типа, гуманных – в виде просьб и предлож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>ний);</w:t>
            </w:r>
          </w:p>
          <w:p w:rsidR="00633A8C" w:rsidRPr="00867301" w:rsidRDefault="00633A8C" w:rsidP="008F5E07">
            <w:pPr>
              <w:ind w:left="147" w:hanging="147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спокойная и уверенная манера ведения урока у учителя (слова, «гигиена р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 xml:space="preserve">чи»). 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2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Проверка домашнего з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дания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252" w:hanging="25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установить правильность, полноту и осознанность выполнения домашнего зад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ния;</w:t>
            </w:r>
          </w:p>
          <w:p w:rsidR="00633A8C" w:rsidRPr="00867301" w:rsidRDefault="00633A8C" w:rsidP="008F5E07">
            <w:pPr>
              <w:ind w:left="252" w:hanging="252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выявить и по возможности устранить пр</w:t>
            </w:r>
            <w:r w:rsidRPr="00867301">
              <w:rPr>
                <w:sz w:val="28"/>
                <w:szCs w:val="28"/>
              </w:rPr>
              <w:t>о</w:t>
            </w:r>
            <w:r w:rsidRPr="00867301">
              <w:rPr>
                <w:sz w:val="28"/>
                <w:szCs w:val="28"/>
              </w:rPr>
              <w:t xml:space="preserve">белы (?). 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тестовые задания (свернутые или закрытые);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выполнение заданий подобных домашним;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постановка дополнительных вопросов;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обращение с просьбой продолжить ответ (по «цепочке»);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 xml:space="preserve">− составление плана выполнения домашнего задания и др.  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3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Актуализация суб</w:t>
            </w:r>
            <w:r w:rsidRPr="00867301">
              <w:rPr>
                <w:sz w:val="28"/>
                <w:szCs w:val="28"/>
              </w:rPr>
              <w:t>ъ</w:t>
            </w:r>
            <w:r w:rsidRPr="00867301">
              <w:rPr>
                <w:sz w:val="28"/>
                <w:szCs w:val="28"/>
              </w:rPr>
              <w:t>ектного опыта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обеспечить мотивацию;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актуализировать опыт;</w:t>
            </w:r>
          </w:p>
          <w:p w:rsidR="00633A8C" w:rsidRPr="00867301" w:rsidRDefault="00633A8C" w:rsidP="008F5E07">
            <w:pPr>
              <w:ind w:left="252" w:hanging="25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выявить личностный смысл (суб</w:t>
            </w:r>
            <w:r w:rsidRPr="00867301">
              <w:rPr>
                <w:sz w:val="28"/>
                <w:szCs w:val="28"/>
              </w:rPr>
              <w:t>ъ</w:t>
            </w:r>
            <w:r w:rsidRPr="00867301">
              <w:rPr>
                <w:sz w:val="28"/>
                <w:szCs w:val="28"/>
              </w:rPr>
              <w:t>ективное понимание) или смысл контекстный (коллективное пон</w:t>
            </w:r>
            <w:r w:rsidRPr="00867301">
              <w:rPr>
                <w:sz w:val="28"/>
                <w:szCs w:val="28"/>
              </w:rPr>
              <w:t>и</w:t>
            </w:r>
            <w:r w:rsidRPr="00867301">
              <w:rPr>
                <w:sz w:val="28"/>
                <w:szCs w:val="28"/>
              </w:rPr>
              <w:t>мание).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объяснение целей;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постановка целей в виде проблемного вопроса, задания;</w:t>
            </w:r>
          </w:p>
          <w:p w:rsidR="00633A8C" w:rsidRPr="00867301" w:rsidRDefault="00633A8C" w:rsidP="008F5E07">
            <w:pPr>
              <w:ind w:left="132" w:hanging="13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построение ассоциативного ряда (на что похоже…? …какие вызывает асс</w:t>
            </w:r>
            <w:r w:rsidRPr="00867301">
              <w:rPr>
                <w:sz w:val="28"/>
                <w:szCs w:val="28"/>
              </w:rPr>
              <w:t>о</w:t>
            </w:r>
            <w:r w:rsidRPr="00867301">
              <w:rPr>
                <w:sz w:val="28"/>
                <w:szCs w:val="28"/>
              </w:rPr>
              <w:t>циации?);</w:t>
            </w:r>
          </w:p>
          <w:p w:rsidR="00633A8C" w:rsidRPr="00867301" w:rsidRDefault="00633A8C" w:rsidP="008F5E07">
            <w:pPr>
              <w:ind w:left="132" w:hanging="13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проведение опроса на предмет знания и понимания изучаемого → мо</w:t>
            </w:r>
            <w:r w:rsidRPr="00867301">
              <w:rPr>
                <w:sz w:val="28"/>
                <w:szCs w:val="28"/>
              </w:rPr>
              <w:t>з</w:t>
            </w:r>
            <w:r w:rsidRPr="00867301">
              <w:rPr>
                <w:sz w:val="28"/>
                <w:szCs w:val="28"/>
              </w:rPr>
              <w:t>говой штурм;</w:t>
            </w:r>
          </w:p>
          <w:p w:rsidR="00633A8C" w:rsidRPr="00867301" w:rsidRDefault="00633A8C" w:rsidP="008F5E07">
            <w:pPr>
              <w:ind w:left="132" w:hanging="13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постановка целей через показ конечных результатов зан</w:t>
            </w:r>
            <w:r w:rsidRPr="00867301">
              <w:rPr>
                <w:sz w:val="28"/>
                <w:szCs w:val="28"/>
              </w:rPr>
              <w:t>я</w:t>
            </w:r>
            <w:r w:rsidRPr="00867301">
              <w:rPr>
                <w:sz w:val="28"/>
                <w:szCs w:val="28"/>
              </w:rPr>
              <w:t>тия;</w:t>
            </w:r>
          </w:p>
          <w:p w:rsidR="00633A8C" w:rsidRPr="00867301" w:rsidRDefault="00633A8C" w:rsidP="008F5E07">
            <w:pPr>
              <w:ind w:left="132" w:hanging="13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постановка привлекательной цели.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4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Изучение нового матери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ла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252" w:hanging="25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обеспечить восприятие, осмысл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>ние и первичное запоминание нового учебного мат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>риала;</w:t>
            </w:r>
          </w:p>
          <w:p w:rsidR="00633A8C" w:rsidRPr="00867301" w:rsidRDefault="00633A8C" w:rsidP="008F5E07">
            <w:pPr>
              <w:ind w:left="25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обеспечить усвоение методики воспроизведения учебного матер</w:t>
            </w:r>
            <w:r w:rsidRPr="00867301">
              <w:rPr>
                <w:sz w:val="28"/>
                <w:szCs w:val="28"/>
              </w:rPr>
              <w:t>и</w:t>
            </w:r>
            <w:r w:rsidRPr="00867301">
              <w:rPr>
                <w:sz w:val="28"/>
                <w:szCs w:val="28"/>
              </w:rPr>
              <w:t>ала (как я это представляю, пон</w:t>
            </w:r>
            <w:r w:rsidRPr="00867301">
              <w:rPr>
                <w:sz w:val="28"/>
                <w:szCs w:val="28"/>
              </w:rPr>
              <w:t>и</w:t>
            </w:r>
            <w:r w:rsidRPr="00867301">
              <w:rPr>
                <w:sz w:val="28"/>
                <w:szCs w:val="28"/>
              </w:rPr>
              <w:t>маю, действую).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работа с определением понятий;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родовое слово и видовые признаки;</w:t>
            </w:r>
          </w:p>
          <w:p w:rsidR="00633A8C" w:rsidRPr="00867301" w:rsidRDefault="00633A8C" w:rsidP="008F5E07">
            <w:pPr>
              <w:ind w:left="132" w:hanging="13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использование аналогий и гомологий (аналоги – общие свойства при различном происхождении, гомологи – общие свойства и происхожд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>ние);</w:t>
            </w:r>
          </w:p>
          <w:p w:rsidR="00633A8C" w:rsidRPr="00867301" w:rsidRDefault="00633A8C" w:rsidP="008F5E07">
            <w:pPr>
              <w:ind w:left="132" w:hanging="13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изучение в экстрактивном режиме (рассказ, лекция, сообщение, об</w:t>
            </w:r>
            <w:r w:rsidRPr="00867301">
              <w:rPr>
                <w:sz w:val="28"/>
                <w:szCs w:val="28"/>
              </w:rPr>
              <w:t>ъ</w:t>
            </w:r>
            <w:r w:rsidRPr="00867301">
              <w:rPr>
                <w:sz w:val="28"/>
                <w:szCs w:val="28"/>
              </w:rPr>
              <w:t>яснение);</w:t>
            </w:r>
          </w:p>
          <w:p w:rsidR="00633A8C" w:rsidRPr="00867301" w:rsidRDefault="00633A8C" w:rsidP="008F5E07">
            <w:pPr>
              <w:ind w:left="132" w:hanging="13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изучение в интроактивном режиме (модульное, программное, комп</w:t>
            </w:r>
            <w:r w:rsidRPr="00867301">
              <w:rPr>
                <w:sz w:val="28"/>
                <w:szCs w:val="28"/>
              </w:rPr>
              <w:t>ь</w:t>
            </w:r>
            <w:r w:rsidRPr="00867301">
              <w:rPr>
                <w:sz w:val="28"/>
                <w:szCs w:val="28"/>
              </w:rPr>
              <w:t>ютерное обучение);</w:t>
            </w:r>
          </w:p>
          <w:p w:rsidR="00633A8C" w:rsidRPr="00867301" w:rsidRDefault="00633A8C" w:rsidP="008F5E07">
            <w:pPr>
              <w:ind w:left="132" w:hanging="13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изучение в интерактивном режиме (проблемное, адаптивное, проектное об</w:t>
            </w:r>
            <w:r w:rsidRPr="00867301">
              <w:rPr>
                <w:sz w:val="28"/>
                <w:szCs w:val="28"/>
              </w:rPr>
              <w:t>у</w:t>
            </w:r>
            <w:r w:rsidRPr="00867301">
              <w:rPr>
                <w:sz w:val="28"/>
                <w:szCs w:val="28"/>
              </w:rPr>
              <w:t>чение, КСО);</w:t>
            </w:r>
          </w:p>
          <w:p w:rsidR="00633A8C" w:rsidRPr="00867301" w:rsidRDefault="00633A8C" w:rsidP="008F5E07">
            <w:pPr>
              <w:ind w:left="132" w:hanging="13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lastRenderedPageBreak/>
              <w:t>− по технике по концептуальной основе (предлагается несколько ко</w:t>
            </w:r>
            <w:r w:rsidRPr="00867301">
              <w:rPr>
                <w:sz w:val="28"/>
                <w:szCs w:val="28"/>
              </w:rPr>
              <w:t>н</w:t>
            </w:r>
            <w:r w:rsidRPr="00867301">
              <w:rPr>
                <w:sz w:val="28"/>
                <w:szCs w:val="28"/>
              </w:rPr>
              <w:t>цепций → выбор наиболее научной концепции на основе жи</w:t>
            </w:r>
            <w:r w:rsidRPr="00867301">
              <w:rPr>
                <w:sz w:val="28"/>
                <w:szCs w:val="28"/>
              </w:rPr>
              <w:t>з</w:t>
            </w:r>
            <w:r w:rsidRPr="00867301">
              <w:rPr>
                <w:sz w:val="28"/>
                <w:szCs w:val="28"/>
              </w:rPr>
              <w:t xml:space="preserve">ненного опыта и др.). 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Первичная проверка знаний и способов деятельн</w:t>
            </w:r>
            <w:r w:rsidRPr="00867301">
              <w:rPr>
                <w:sz w:val="28"/>
                <w:szCs w:val="28"/>
              </w:rPr>
              <w:t>о</w:t>
            </w:r>
            <w:r w:rsidRPr="00867301">
              <w:rPr>
                <w:sz w:val="28"/>
                <w:szCs w:val="28"/>
              </w:rPr>
              <w:t>сти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252" w:hanging="252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установить правильность и осознанность изученн</w:t>
            </w:r>
            <w:r w:rsidRPr="00867301">
              <w:rPr>
                <w:sz w:val="28"/>
                <w:szCs w:val="28"/>
              </w:rPr>
              <w:t>о</w:t>
            </w:r>
            <w:r w:rsidRPr="00867301">
              <w:rPr>
                <w:sz w:val="28"/>
                <w:szCs w:val="28"/>
              </w:rPr>
              <w:t>го материала у учащихся;</w:t>
            </w:r>
          </w:p>
          <w:p w:rsidR="00633A8C" w:rsidRPr="00867301" w:rsidRDefault="00633A8C" w:rsidP="008F5E07">
            <w:pPr>
              <w:ind w:left="252" w:hanging="252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выявить проблемы;</w:t>
            </w:r>
          </w:p>
          <w:p w:rsidR="00633A8C" w:rsidRPr="00867301" w:rsidRDefault="00633A8C" w:rsidP="008F5E07">
            <w:pPr>
              <w:ind w:left="252" w:hanging="252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 xml:space="preserve">− провести коррекцию.  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опорный конспект;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построение ассоциативного ряда;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использование заданий на узнавание изучаемых объектов;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опрос экспертов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6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Закрепление новых знаний и способов д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>ятельности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136" w:hanging="13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обеспечить закрепление и повыш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>ние уровня осмысления новых зн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ний.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взаимообмен заданиями, вопросами;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составление карты мыследеятельности;</w:t>
            </w:r>
          </w:p>
          <w:p w:rsidR="00633A8C" w:rsidRPr="00867301" w:rsidRDefault="00633A8C" w:rsidP="008F5E07">
            <w:pPr>
              <w:ind w:right="-10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вопросно-ответное обобщение;</w:t>
            </w:r>
          </w:p>
          <w:p w:rsidR="00633A8C" w:rsidRPr="00867301" w:rsidRDefault="00633A8C" w:rsidP="008F5E07">
            <w:pPr>
              <w:ind w:right="-10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обращение к субъектному опыту;</w:t>
            </w:r>
          </w:p>
          <w:p w:rsidR="00633A8C" w:rsidRPr="00867301" w:rsidRDefault="00633A8C" w:rsidP="008F5E07">
            <w:pPr>
              <w:ind w:right="-10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придумывание заданий, вопросов, задач;</w:t>
            </w:r>
          </w:p>
          <w:p w:rsidR="00633A8C" w:rsidRPr="00867301" w:rsidRDefault="00633A8C" w:rsidP="008F5E07">
            <w:pPr>
              <w:ind w:left="256" w:right="-10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использование вопросов, повышающих интеллектуальную акти</w:t>
            </w:r>
            <w:r w:rsidRPr="00867301">
              <w:rPr>
                <w:sz w:val="28"/>
                <w:szCs w:val="28"/>
              </w:rPr>
              <w:t>в</w:t>
            </w:r>
            <w:r w:rsidRPr="00867301">
              <w:rPr>
                <w:sz w:val="28"/>
                <w:szCs w:val="28"/>
              </w:rPr>
              <w:t>ность;</w:t>
            </w:r>
          </w:p>
          <w:p w:rsidR="00633A8C" w:rsidRPr="00867301" w:rsidRDefault="00633A8C" w:rsidP="008F5E07">
            <w:pPr>
              <w:ind w:left="256" w:right="-10" w:hanging="256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использование гипотез, предложений;</w:t>
            </w:r>
          </w:p>
          <w:p w:rsidR="00633A8C" w:rsidRPr="00867301" w:rsidRDefault="00633A8C" w:rsidP="008F5E07">
            <w:pPr>
              <w:ind w:left="256" w:right="-10" w:hanging="256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использование вопросов на предмет рассуждения.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7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Применение знаний и спос</w:t>
            </w:r>
            <w:r w:rsidRPr="00867301">
              <w:rPr>
                <w:sz w:val="28"/>
                <w:szCs w:val="28"/>
              </w:rPr>
              <w:t>о</w:t>
            </w:r>
            <w:r w:rsidRPr="00867301">
              <w:rPr>
                <w:sz w:val="28"/>
                <w:szCs w:val="28"/>
              </w:rPr>
              <w:t>бов деятельности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136" w:hanging="13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усвоение и развитие знаний и умений в самостоятельной деятельн</w:t>
            </w:r>
            <w:r w:rsidRPr="00867301">
              <w:rPr>
                <w:sz w:val="28"/>
                <w:szCs w:val="28"/>
              </w:rPr>
              <w:t>о</w:t>
            </w:r>
            <w:r w:rsidRPr="00867301">
              <w:rPr>
                <w:sz w:val="28"/>
                <w:szCs w:val="28"/>
              </w:rPr>
              <w:t>сти.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разноуровневая самостоятельная работа;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проектное обучение;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деловая игра;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групповая работа;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дебаты «за» и «против»;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задание «по кругу»;</w:t>
            </w:r>
          </w:p>
          <w:p w:rsidR="00633A8C" w:rsidRPr="00867301" w:rsidRDefault="00633A8C" w:rsidP="008F5E07">
            <w:pPr>
              <w:ind w:left="256" w:hanging="256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задание на самостоятельное построение алгоритмических предпис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ний для решения задач;</w:t>
            </w:r>
          </w:p>
          <w:p w:rsidR="00633A8C" w:rsidRPr="00867301" w:rsidRDefault="00633A8C" w:rsidP="008F5E07">
            <w:pPr>
              <w:ind w:left="256" w:hanging="256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 xml:space="preserve">− моделирование, </w:t>
            </w:r>
          </w:p>
          <w:p w:rsidR="00633A8C" w:rsidRPr="00867301" w:rsidRDefault="00633A8C" w:rsidP="008F5E07">
            <w:pPr>
              <w:ind w:left="256" w:hanging="256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конструирование;</w:t>
            </w:r>
          </w:p>
          <w:p w:rsidR="00633A8C" w:rsidRPr="00867301" w:rsidRDefault="00633A8C" w:rsidP="008F5E07">
            <w:pPr>
              <w:ind w:left="256" w:hanging="256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сочинение и др.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8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Обобщение и систем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тизация знаний и способов де</w:t>
            </w:r>
            <w:r w:rsidRPr="00867301">
              <w:rPr>
                <w:sz w:val="28"/>
                <w:szCs w:val="28"/>
              </w:rPr>
              <w:t>я</w:t>
            </w:r>
            <w:r w:rsidRPr="00867301">
              <w:rPr>
                <w:sz w:val="28"/>
                <w:szCs w:val="28"/>
              </w:rPr>
              <w:t>тельности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136" w:hanging="13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обеспечить формирование целос</w:t>
            </w:r>
            <w:r w:rsidRPr="00867301">
              <w:rPr>
                <w:sz w:val="28"/>
                <w:szCs w:val="28"/>
              </w:rPr>
              <w:t>т</w:t>
            </w:r>
            <w:r w:rsidRPr="00867301">
              <w:rPr>
                <w:sz w:val="28"/>
                <w:szCs w:val="28"/>
              </w:rPr>
              <w:t>ной системы ведущих знаний на основе установления внутри- и ме</w:t>
            </w:r>
            <w:r w:rsidRPr="00867301">
              <w:rPr>
                <w:sz w:val="28"/>
                <w:szCs w:val="28"/>
              </w:rPr>
              <w:t>ж</w:t>
            </w:r>
            <w:r w:rsidRPr="00867301">
              <w:rPr>
                <w:sz w:val="28"/>
                <w:szCs w:val="28"/>
              </w:rPr>
              <w:t>предметных связей;</w:t>
            </w:r>
          </w:p>
          <w:p w:rsidR="00633A8C" w:rsidRPr="00867301" w:rsidRDefault="00633A8C" w:rsidP="008F5E07">
            <w:pPr>
              <w:ind w:left="136" w:hanging="13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создать условия для освоения фундаментал</w:t>
            </w:r>
            <w:r w:rsidRPr="00867301">
              <w:rPr>
                <w:sz w:val="28"/>
                <w:szCs w:val="28"/>
              </w:rPr>
              <w:t>ь</w:t>
            </w:r>
            <w:r w:rsidRPr="00867301">
              <w:rPr>
                <w:sz w:val="28"/>
                <w:szCs w:val="28"/>
              </w:rPr>
              <w:t xml:space="preserve">ных философских идей.  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ind w:left="256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техника кооперации (работа в группах с различными видами з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даний, над проектом);</w:t>
            </w:r>
          </w:p>
          <w:p w:rsidR="00633A8C" w:rsidRPr="00867301" w:rsidRDefault="00633A8C" w:rsidP="008F5E07">
            <w:pPr>
              <w:ind w:left="256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составление карты мыследеятельности (что привело к о</w:t>
            </w:r>
            <w:r w:rsidRPr="00867301">
              <w:rPr>
                <w:sz w:val="28"/>
                <w:szCs w:val="28"/>
              </w:rPr>
              <w:t>т</w:t>
            </w:r>
            <w:r w:rsidRPr="00867301">
              <w:rPr>
                <w:sz w:val="28"/>
                <w:szCs w:val="28"/>
              </w:rPr>
              <w:t>крытию того или иного закона…);</w:t>
            </w:r>
          </w:p>
          <w:p w:rsidR="00633A8C" w:rsidRPr="00867301" w:rsidRDefault="00633A8C" w:rsidP="008F5E07">
            <w:pPr>
              <w:ind w:left="256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моделирование;</w:t>
            </w:r>
          </w:p>
          <w:p w:rsidR="00633A8C" w:rsidRPr="00867301" w:rsidRDefault="00633A8C" w:rsidP="008F5E07">
            <w:pPr>
              <w:ind w:left="256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построение «дерева» темы;</w:t>
            </w:r>
          </w:p>
          <w:p w:rsidR="00633A8C" w:rsidRPr="00867301" w:rsidRDefault="00633A8C" w:rsidP="008F5E07">
            <w:pPr>
              <w:ind w:left="256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мозговой штурм в устной, письменной формах;</w:t>
            </w:r>
          </w:p>
          <w:p w:rsidR="00633A8C" w:rsidRPr="00867301" w:rsidRDefault="00633A8C" w:rsidP="008F5E07">
            <w:pPr>
              <w:ind w:left="256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lastRenderedPageBreak/>
              <w:t>− техника пересечения тем (пример: пересечение на «деревьях» н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>скольких тем – стрелочками).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Контроль и самоко</w:t>
            </w:r>
            <w:r w:rsidRPr="00867301">
              <w:rPr>
                <w:sz w:val="28"/>
                <w:szCs w:val="28"/>
              </w:rPr>
              <w:t>н</w:t>
            </w:r>
            <w:r w:rsidRPr="00867301">
              <w:rPr>
                <w:sz w:val="28"/>
                <w:szCs w:val="28"/>
              </w:rPr>
              <w:t>троль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136" w:hanging="13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выявить качество усвоения изученного мат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>риала;</w:t>
            </w:r>
          </w:p>
          <w:p w:rsidR="00633A8C" w:rsidRPr="00867301" w:rsidRDefault="00633A8C" w:rsidP="008F5E07">
            <w:pPr>
              <w:ind w:left="136" w:hanging="13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установить причины недостатков, пробелов в зн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ниях.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тестовые задания (открытые, закрытые);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разноуровневые проверочные работы;</w:t>
            </w:r>
          </w:p>
          <w:p w:rsidR="00633A8C" w:rsidRPr="00867301" w:rsidRDefault="00633A8C" w:rsidP="008F5E07">
            <w:pPr>
              <w:ind w:left="256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задание на выделение существенных и несущественных призн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ков;</w:t>
            </w:r>
          </w:p>
          <w:p w:rsidR="00633A8C" w:rsidRPr="00867301" w:rsidRDefault="00633A8C" w:rsidP="008F5E07">
            <w:pPr>
              <w:ind w:left="256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задание на конструирование нескольких способов выпо</w:t>
            </w:r>
            <w:r w:rsidRPr="00867301">
              <w:rPr>
                <w:sz w:val="28"/>
                <w:szCs w:val="28"/>
              </w:rPr>
              <w:t>л</w:t>
            </w:r>
            <w:r w:rsidRPr="00867301">
              <w:rPr>
                <w:sz w:val="28"/>
                <w:szCs w:val="28"/>
              </w:rPr>
              <w:t>нения одного и того же задания;</w:t>
            </w:r>
          </w:p>
          <w:p w:rsidR="00633A8C" w:rsidRPr="00867301" w:rsidRDefault="00633A8C" w:rsidP="008F5E07">
            <w:pPr>
              <w:ind w:left="256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задание с избыточным количеством или противоречивыми да</w:t>
            </w:r>
            <w:r w:rsidRPr="00867301">
              <w:rPr>
                <w:sz w:val="28"/>
                <w:szCs w:val="28"/>
              </w:rPr>
              <w:t>н</w:t>
            </w:r>
            <w:r w:rsidRPr="00867301">
              <w:rPr>
                <w:sz w:val="28"/>
                <w:szCs w:val="28"/>
              </w:rPr>
              <w:t xml:space="preserve">ными.  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10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Коррекция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136" w:hanging="13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выявить и скорректировать проб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>лы в знаниях и способах деятельн</w:t>
            </w:r>
            <w:r w:rsidRPr="00867301">
              <w:rPr>
                <w:sz w:val="28"/>
                <w:szCs w:val="28"/>
              </w:rPr>
              <w:t>о</w:t>
            </w:r>
            <w:r w:rsidRPr="00867301">
              <w:rPr>
                <w:sz w:val="28"/>
                <w:szCs w:val="28"/>
              </w:rPr>
              <w:t>сти.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тестовые задания;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задания с пропусками;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−структурно-логические схемы с пропусками;</w:t>
            </w:r>
          </w:p>
          <w:p w:rsidR="00633A8C" w:rsidRPr="00867301" w:rsidRDefault="00633A8C" w:rsidP="008F5E07">
            <w:pPr>
              <w:ind w:left="256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применение развернутых инструкций и программированных заданий с п</w:t>
            </w:r>
            <w:r w:rsidRPr="00867301">
              <w:rPr>
                <w:sz w:val="28"/>
                <w:szCs w:val="28"/>
              </w:rPr>
              <w:t>о</w:t>
            </w:r>
            <w:r w:rsidRPr="00867301">
              <w:rPr>
                <w:sz w:val="28"/>
                <w:szCs w:val="28"/>
              </w:rPr>
              <w:t>этапным контролем.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11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Информация о дома</w:t>
            </w:r>
            <w:r w:rsidRPr="00867301">
              <w:rPr>
                <w:sz w:val="28"/>
                <w:szCs w:val="28"/>
              </w:rPr>
              <w:t>ш</w:t>
            </w:r>
            <w:r w:rsidRPr="00867301">
              <w:rPr>
                <w:sz w:val="28"/>
                <w:szCs w:val="28"/>
              </w:rPr>
              <w:t>нем задании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136" w:hanging="13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обеспечить понимание целей, с</w:t>
            </w:r>
            <w:r w:rsidRPr="00867301">
              <w:rPr>
                <w:sz w:val="28"/>
                <w:szCs w:val="28"/>
              </w:rPr>
              <w:t>о</w:t>
            </w:r>
            <w:r w:rsidRPr="00867301">
              <w:rPr>
                <w:sz w:val="28"/>
                <w:szCs w:val="28"/>
              </w:rPr>
              <w:t>держания и способов выполнения домашнего зад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ния.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трехуровневое домашнее задание;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постановка учебных проблем и задания с поиском их реш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>ния;</w:t>
            </w:r>
          </w:p>
          <w:p w:rsidR="00633A8C" w:rsidRPr="00867301" w:rsidRDefault="00633A8C" w:rsidP="008F5E07">
            <w:pPr>
              <w:ind w:left="256" w:hanging="256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творческие задания (моделирование, конструирование, сочинение, р</w:t>
            </w:r>
            <w:r w:rsidRPr="00867301">
              <w:rPr>
                <w:sz w:val="28"/>
                <w:szCs w:val="28"/>
              </w:rPr>
              <w:t>е</w:t>
            </w:r>
            <w:r w:rsidRPr="00867301">
              <w:rPr>
                <w:sz w:val="28"/>
                <w:szCs w:val="28"/>
              </w:rPr>
              <w:t>ферат и др.);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техника особых заданий.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12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 xml:space="preserve">Подведение итогов учебного занятия 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136" w:hanging="136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дать качественную оценку работы класса в целом и отдельных уч</w:t>
            </w:r>
            <w:r w:rsidRPr="00867301">
              <w:rPr>
                <w:sz w:val="28"/>
                <w:szCs w:val="28"/>
              </w:rPr>
              <w:t>а</w:t>
            </w:r>
            <w:r w:rsidRPr="00867301">
              <w:rPr>
                <w:sz w:val="28"/>
                <w:szCs w:val="28"/>
              </w:rPr>
              <w:t>щихся.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«лист обратной связи»;</w:t>
            </w:r>
          </w:p>
          <w:p w:rsidR="00633A8C" w:rsidRPr="00867301" w:rsidRDefault="00633A8C" w:rsidP="008F5E07">
            <w:pPr>
              <w:ind w:left="256" w:hanging="25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«незаконченные предложения».</w:t>
            </w:r>
          </w:p>
        </w:tc>
      </w:tr>
      <w:tr w:rsidR="00633A8C" w:rsidRPr="00867301" w:rsidTr="008F5E07">
        <w:tc>
          <w:tcPr>
            <w:tcW w:w="588" w:type="dxa"/>
          </w:tcPr>
          <w:p w:rsidR="00633A8C" w:rsidRPr="00867301" w:rsidRDefault="00633A8C" w:rsidP="008F5E07">
            <w:pPr>
              <w:jc w:val="center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13</w:t>
            </w:r>
          </w:p>
        </w:tc>
        <w:tc>
          <w:tcPr>
            <w:tcW w:w="2996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Рефлексия</w:t>
            </w:r>
          </w:p>
        </w:tc>
        <w:tc>
          <w:tcPr>
            <w:tcW w:w="4804" w:type="dxa"/>
          </w:tcPr>
          <w:p w:rsidR="00633A8C" w:rsidRPr="00867301" w:rsidRDefault="00633A8C" w:rsidP="008F5E07">
            <w:pPr>
              <w:ind w:left="136" w:hanging="13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инициировать рефлексию индивидуальную и ко</w:t>
            </w:r>
            <w:r w:rsidRPr="00867301">
              <w:rPr>
                <w:sz w:val="28"/>
                <w:szCs w:val="28"/>
              </w:rPr>
              <w:t>л</w:t>
            </w:r>
            <w:r w:rsidRPr="00867301">
              <w:rPr>
                <w:sz w:val="28"/>
                <w:szCs w:val="28"/>
              </w:rPr>
              <w:t>лективную.</w:t>
            </w:r>
          </w:p>
        </w:tc>
        <w:tc>
          <w:tcPr>
            <w:tcW w:w="7680" w:type="dxa"/>
          </w:tcPr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«письмо самому себе»;</w:t>
            </w:r>
          </w:p>
          <w:p w:rsidR="00633A8C" w:rsidRPr="00867301" w:rsidRDefault="00633A8C" w:rsidP="008F5E07">
            <w:pPr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«телеграмма»;</w:t>
            </w:r>
          </w:p>
          <w:p w:rsidR="00633A8C" w:rsidRPr="00867301" w:rsidRDefault="00633A8C" w:rsidP="008F5E07">
            <w:pPr>
              <w:ind w:left="136" w:hanging="136"/>
              <w:jc w:val="both"/>
              <w:rPr>
                <w:sz w:val="28"/>
                <w:szCs w:val="28"/>
              </w:rPr>
            </w:pPr>
            <w:r w:rsidRPr="00867301">
              <w:rPr>
                <w:sz w:val="28"/>
                <w:szCs w:val="28"/>
              </w:rPr>
              <w:t>− «барометр настроения» (три «лица»: улыбающееся, серьезное, плач</w:t>
            </w:r>
            <w:r w:rsidRPr="00867301">
              <w:rPr>
                <w:sz w:val="28"/>
                <w:szCs w:val="28"/>
              </w:rPr>
              <w:t>у</w:t>
            </w:r>
            <w:r w:rsidRPr="00867301">
              <w:rPr>
                <w:sz w:val="28"/>
                <w:szCs w:val="28"/>
              </w:rPr>
              <w:t>щее) и др.</w:t>
            </w:r>
          </w:p>
        </w:tc>
      </w:tr>
    </w:tbl>
    <w:p w:rsidR="00633A8C" w:rsidRPr="00867301" w:rsidRDefault="00633A8C" w:rsidP="00633A8C">
      <w:pPr>
        <w:jc w:val="center"/>
        <w:rPr>
          <w:sz w:val="22"/>
          <w:szCs w:val="22"/>
        </w:rPr>
      </w:pPr>
    </w:p>
    <w:p w:rsidR="003B3AA6" w:rsidRDefault="003B3AA6">
      <w:bookmarkStart w:id="0" w:name="_GoBack"/>
      <w:bookmarkEnd w:id="0"/>
    </w:p>
    <w:sectPr w:rsidR="003B3AA6" w:rsidSect="00FE2363">
      <w:pgSz w:w="16838" w:h="11906" w:orient="landscape"/>
      <w:pgMar w:top="284" w:right="720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495"/>
    <w:rsid w:val="003B3AA6"/>
    <w:rsid w:val="00633A8C"/>
    <w:rsid w:val="00A0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3A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3A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1581</Words>
  <Characters>9014</Characters>
  <Application>Microsoft Office Word</Application>
  <DocSecurity>0</DocSecurity>
  <Lines>75</Lines>
  <Paragraphs>21</Paragraphs>
  <ScaleCrop>false</ScaleCrop>
  <Company/>
  <LinksUpToDate>false</LinksUpToDate>
  <CharactersWithSpaces>10574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21vek</dc:creator>
  <cp:keywords/>
  <dc:description/>
  <cp:lastModifiedBy>21vek</cp:lastModifiedBy>
  <cp:revision>2</cp:revision>
  <dcterms:created xsi:type="dcterms:W3CDTF">2014-04-10T09:16:00Z</dcterms:created>
  <dcterms:modified xsi:type="dcterms:W3CDTF">2014-04-10T09:16:00Z</dcterms:modified>
</cp:coreProperties>
</file>